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F430" w14:textId="0EE73007" w:rsidR="00FF754C" w:rsidRPr="00B67C40" w:rsidRDefault="00A04176" w:rsidP="00716A4F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B67C40">
        <w:rPr>
          <w:rFonts w:ascii="Trebuchet MS" w:hAnsi="Trebuchet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84B33" wp14:editId="044CD74A">
                <wp:simplePos x="0" y="0"/>
                <wp:positionH relativeFrom="column">
                  <wp:posOffset>5821680</wp:posOffset>
                </wp:positionH>
                <wp:positionV relativeFrom="paragraph">
                  <wp:posOffset>-679450</wp:posOffset>
                </wp:positionV>
                <wp:extent cx="937260" cy="4724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2FF15" w14:textId="77777777" w:rsidR="00716A4F" w:rsidRDefault="00716A4F" w:rsidP="0071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84B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8.4pt;margin-top:-53.5pt;width:73.8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" fillcolor="white [3201]" strokeweight=".5pt">
                <v:textbox>
                  <w:txbxContent>
                    <w:p w14:paraId="3462FF15" w14:textId="77777777" w:rsidR="00716A4F" w:rsidRDefault="00716A4F" w:rsidP="00716A4F"/>
                  </w:txbxContent>
                </v:textbox>
              </v:shape>
            </w:pict>
          </mc:Fallback>
        </mc:AlternateContent>
      </w:r>
      <w:r w:rsidRPr="00B67C40">
        <w:rPr>
          <w:rFonts w:ascii="Trebuchet MS" w:hAnsi="Trebuchet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FA6B" wp14:editId="79DB87FE">
                <wp:simplePos x="0" y="0"/>
                <wp:positionH relativeFrom="column">
                  <wp:posOffset>4480560</wp:posOffset>
                </wp:positionH>
                <wp:positionV relativeFrom="paragraph">
                  <wp:posOffset>-679450</wp:posOffset>
                </wp:positionV>
                <wp:extent cx="1341120" cy="4724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72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D8039" w14:textId="04EDF39A" w:rsidR="00716A4F" w:rsidRPr="00650AB7" w:rsidRDefault="00716A4F" w:rsidP="00716A4F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50AB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For </w:t>
                            </w:r>
                            <w:r w:rsidR="00A04176">
                              <w:rPr>
                                <w:b/>
                                <w:bCs/>
                                <w:i/>
                                <w:iCs/>
                              </w:rPr>
                              <w:t>Shop Staff</w:t>
                            </w:r>
                            <w:r w:rsidRPr="00650AB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Only</w:t>
                            </w:r>
                            <w:r w:rsidRPr="00650AB7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A041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Order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FA6B" id="Text Box 1" o:spid="_x0000_s1027" type="#_x0000_t202" style="position:absolute;left:0;text-align:left;margin-left:352.8pt;margin-top:-53.5pt;width:105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" fillcolor="#d9e2f3 [660]" strokeweight=".5pt">
                <v:textbox>
                  <w:txbxContent>
                    <w:p w14:paraId="673D8039" w14:textId="04EDF39A" w:rsidR="00716A4F" w:rsidRPr="00650AB7" w:rsidRDefault="00716A4F" w:rsidP="00716A4F">
                      <w:pPr>
                        <w:shd w:val="clear" w:color="auto" w:fill="D9E2F3" w:themeFill="accent1" w:themeFillTint="33"/>
                        <w:rPr>
                          <w:b/>
                          <w:bCs/>
                          <w:i/>
                          <w:iCs/>
                        </w:rPr>
                      </w:pPr>
                      <w:r w:rsidRPr="00650AB7">
                        <w:rPr>
                          <w:b/>
                          <w:bCs/>
                          <w:i/>
                          <w:iCs/>
                        </w:rPr>
                        <w:t xml:space="preserve">For </w:t>
                      </w:r>
                      <w:r w:rsidR="00A04176">
                        <w:rPr>
                          <w:b/>
                          <w:bCs/>
                          <w:i/>
                          <w:iCs/>
                        </w:rPr>
                        <w:t>Shop Staff</w:t>
                      </w:r>
                      <w:r w:rsidRPr="00650AB7">
                        <w:rPr>
                          <w:b/>
                          <w:bCs/>
                          <w:i/>
                          <w:iCs/>
                        </w:rPr>
                        <w:t xml:space="preserve"> Only</w:t>
                      </w:r>
                      <w:r w:rsidRPr="00650AB7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Pr="00A04176">
                        <w:rPr>
                          <w:b/>
                          <w:bCs/>
                          <w:sz w:val="28"/>
                          <w:szCs w:val="28"/>
                        </w:rPr>
                        <w:t>Order Number</w:t>
                      </w:r>
                    </w:p>
                  </w:txbxContent>
                </v:textbox>
              </v:shape>
            </w:pict>
          </mc:Fallback>
        </mc:AlternateContent>
      </w:r>
      <w:r w:rsidR="000A4F05" w:rsidRPr="00B67C40">
        <w:rPr>
          <w:rFonts w:ascii="Trebuchet MS" w:hAnsi="Trebuchet MS"/>
          <w:b/>
          <w:bCs/>
          <w:sz w:val="24"/>
          <w:szCs w:val="24"/>
        </w:rPr>
        <w:t>St Gabriel’s PTA Uniform Shop</w:t>
      </w:r>
      <w:r w:rsidR="004F3E00">
        <w:rPr>
          <w:rFonts w:ascii="Trebuchet MS" w:hAnsi="Trebuchet MS"/>
          <w:b/>
          <w:bCs/>
          <w:sz w:val="24"/>
          <w:szCs w:val="24"/>
        </w:rPr>
        <w:t xml:space="preserve"> Order Form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3827"/>
        <w:gridCol w:w="1701"/>
      </w:tblGrid>
      <w:tr w:rsidR="00716A4F" w:rsidRPr="00B67C40" w14:paraId="52E45C0C" w14:textId="39AAC698" w:rsidTr="004F3E00">
        <w:tc>
          <w:tcPr>
            <w:tcW w:w="2127" w:type="dxa"/>
            <w:shd w:val="clear" w:color="auto" w:fill="D9E2F3" w:themeFill="accent1" w:themeFillTint="33"/>
          </w:tcPr>
          <w:p w14:paraId="7D34B0C6" w14:textId="39D900A7" w:rsidR="001F3258" w:rsidRPr="00B67C40" w:rsidRDefault="001F3258" w:rsidP="000A4F05">
            <w:pPr>
              <w:rPr>
                <w:rFonts w:ascii="Trebuchet MS" w:hAnsi="Trebuchet MS"/>
                <w:b/>
                <w:bCs/>
              </w:rPr>
            </w:pPr>
            <w:r w:rsidRPr="00B67C40">
              <w:rPr>
                <w:rFonts w:ascii="Trebuchet MS" w:hAnsi="Trebuchet MS"/>
                <w:b/>
                <w:bCs/>
              </w:rPr>
              <w:t xml:space="preserve">Childs Name </w:t>
            </w:r>
          </w:p>
        </w:tc>
        <w:tc>
          <w:tcPr>
            <w:tcW w:w="2835" w:type="dxa"/>
          </w:tcPr>
          <w:p w14:paraId="6AEC120F" w14:textId="11E94BF9" w:rsidR="001F3258" w:rsidRPr="00B67C40" w:rsidRDefault="001F3258" w:rsidP="000A4F05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696E98AF" w14:textId="3AF6A32E" w:rsidR="001F3258" w:rsidRPr="00B67C40" w:rsidRDefault="001F3258" w:rsidP="000A4F05">
            <w:pPr>
              <w:rPr>
                <w:rFonts w:ascii="Trebuchet MS" w:hAnsi="Trebuchet MS"/>
                <w:b/>
                <w:bCs/>
              </w:rPr>
            </w:pPr>
            <w:r w:rsidRPr="00B67C40">
              <w:rPr>
                <w:rFonts w:ascii="Trebuchet MS" w:hAnsi="Trebuchet MS"/>
                <w:b/>
                <w:bCs/>
              </w:rPr>
              <w:t>Year Group (</w:t>
            </w:r>
            <w:r w:rsidR="004D347B">
              <w:rPr>
                <w:rFonts w:ascii="Trebuchet MS" w:hAnsi="Trebuchet MS"/>
                <w:b/>
                <w:bCs/>
              </w:rPr>
              <w:t>January 2022</w:t>
            </w:r>
            <w:r w:rsidR="00197E9F">
              <w:rPr>
                <w:rFonts w:ascii="Trebuchet MS" w:hAnsi="Trebuchet MS"/>
                <w:b/>
                <w:bCs/>
              </w:rPr>
              <w:t xml:space="preserve"> – </w:t>
            </w:r>
            <w:r w:rsidR="004D347B">
              <w:rPr>
                <w:rFonts w:ascii="Trebuchet MS" w:hAnsi="Trebuchet MS"/>
                <w:b/>
                <w:bCs/>
              </w:rPr>
              <w:t>March 2022</w:t>
            </w:r>
            <w:r w:rsidR="00197E9F"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1701" w:type="dxa"/>
          </w:tcPr>
          <w:p w14:paraId="6791992C" w14:textId="01056150" w:rsidR="001F3258" w:rsidRPr="00B67C40" w:rsidRDefault="001F3258" w:rsidP="000A4F05">
            <w:pPr>
              <w:rPr>
                <w:rFonts w:ascii="Trebuchet MS" w:hAnsi="Trebuchet MS"/>
              </w:rPr>
            </w:pPr>
          </w:p>
        </w:tc>
      </w:tr>
      <w:tr w:rsidR="00716A4F" w:rsidRPr="00B67C40" w14:paraId="4C1911AF" w14:textId="57AE12A9" w:rsidTr="004F3E00">
        <w:tc>
          <w:tcPr>
            <w:tcW w:w="2127" w:type="dxa"/>
            <w:shd w:val="clear" w:color="auto" w:fill="D9E2F3" w:themeFill="accent1" w:themeFillTint="33"/>
          </w:tcPr>
          <w:p w14:paraId="1DAC1679" w14:textId="312CEB9E" w:rsidR="001F3258" w:rsidRPr="00B67C40" w:rsidRDefault="001F3258" w:rsidP="000A4F05">
            <w:pPr>
              <w:rPr>
                <w:rFonts w:ascii="Trebuchet MS" w:hAnsi="Trebuchet MS"/>
                <w:b/>
                <w:bCs/>
              </w:rPr>
            </w:pPr>
            <w:r w:rsidRPr="00B67C40">
              <w:rPr>
                <w:rFonts w:ascii="Trebuchet MS" w:hAnsi="Trebuchet MS"/>
                <w:b/>
                <w:bCs/>
              </w:rPr>
              <w:t xml:space="preserve">Parent Contact Number </w:t>
            </w:r>
          </w:p>
        </w:tc>
        <w:tc>
          <w:tcPr>
            <w:tcW w:w="2835" w:type="dxa"/>
          </w:tcPr>
          <w:p w14:paraId="5B3E198D" w14:textId="3E144315" w:rsidR="001F3258" w:rsidRPr="00B67C40" w:rsidRDefault="001F3258" w:rsidP="000A4F05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6DE6D8D3" w14:textId="0117B407" w:rsidR="001F3258" w:rsidRPr="00B67C40" w:rsidRDefault="00A04176" w:rsidP="000A4F05">
            <w:pPr>
              <w:rPr>
                <w:rFonts w:ascii="Trebuchet MS" w:hAnsi="Trebuchet MS"/>
                <w:b/>
                <w:bCs/>
              </w:rPr>
            </w:pPr>
            <w:r w:rsidRPr="00B67C40">
              <w:rPr>
                <w:rFonts w:ascii="Trebuchet MS" w:hAnsi="Trebuchet MS"/>
                <w:b/>
                <w:bCs/>
              </w:rPr>
              <w:t xml:space="preserve">Name of Payee if different from </w:t>
            </w:r>
            <w:r w:rsidR="004F3E00" w:rsidRPr="00B67C40">
              <w:rPr>
                <w:rFonts w:ascii="Trebuchet MS" w:hAnsi="Trebuchet MS"/>
                <w:b/>
                <w:bCs/>
              </w:rPr>
              <w:t>Child’s</w:t>
            </w:r>
            <w:r w:rsidRPr="00B67C40">
              <w:rPr>
                <w:rFonts w:ascii="Trebuchet MS" w:hAnsi="Trebuchet MS"/>
                <w:b/>
                <w:bCs/>
              </w:rPr>
              <w:t xml:space="preserve"> name</w:t>
            </w:r>
          </w:p>
        </w:tc>
        <w:tc>
          <w:tcPr>
            <w:tcW w:w="1701" w:type="dxa"/>
          </w:tcPr>
          <w:p w14:paraId="4C0EC9E4" w14:textId="191850D4" w:rsidR="001F3258" w:rsidRPr="00B67C40" w:rsidRDefault="001F3258" w:rsidP="000A4F05">
            <w:pPr>
              <w:rPr>
                <w:rFonts w:ascii="Trebuchet MS" w:hAnsi="Trebuchet MS"/>
              </w:rPr>
            </w:pPr>
          </w:p>
        </w:tc>
      </w:tr>
      <w:tr w:rsidR="00A04176" w:rsidRPr="00B67C40" w14:paraId="1D003B1C" w14:textId="6E640A44" w:rsidTr="004F3E00">
        <w:tc>
          <w:tcPr>
            <w:tcW w:w="2127" w:type="dxa"/>
            <w:shd w:val="clear" w:color="auto" w:fill="D9E2F3" w:themeFill="accent1" w:themeFillTint="33"/>
          </w:tcPr>
          <w:p w14:paraId="2BADA443" w14:textId="77777777" w:rsidR="00A04176" w:rsidRPr="00B67C40" w:rsidRDefault="00A04176" w:rsidP="00A04176">
            <w:pPr>
              <w:rPr>
                <w:rFonts w:ascii="Trebuchet MS" w:hAnsi="Trebuchet MS"/>
                <w:b/>
                <w:bCs/>
              </w:rPr>
            </w:pPr>
            <w:r w:rsidRPr="00B67C40">
              <w:rPr>
                <w:rFonts w:ascii="Trebuchet MS" w:hAnsi="Trebuchet MS"/>
                <w:b/>
                <w:bCs/>
              </w:rPr>
              <w:t>Parent Email Address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EEAB5C3" w14:textId="2A5E5C3D" w:rsidR="00A04176" w:rsidRPr="00B67C40" w:rsidRDefault="00A04176" w:rsidP="00A04176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406ECB8F" w14:textId="6EF60F20" w:rsidR="005438BB" w:rsidRPr="00197E9F" w:rsidRDefault="001F3258">
      <w:pPr>
        <w:rPr>
          <w:rFonts w:ascii="Trebuchet MS" w:hAnsi="Trebuchet MS"/>
          <w:sz w:val="20"/>
          <w:szCs w:val="20"/>
        </w:rPr>
      </w:pPr>
      <w:r w:rsidRPr="00B67C40">
        <w:rPr>
          <w:rFonts w:ascii="Trebuchet MS" w:hAnsi="Trebuchet MS"/>
          <w:b/>
          <w:bCs/>
        </w:rPr>
        <w:br/>
      </w:r>
      <w:r w:rsidR="00B44D0F" w:rsidRPr="00197E9F">
        <w:rPr>
          <w:rFonts w:ascii="Trebuchet MS" w:hAnsi="Trebuchet MS"/>
          <w:sz w:val="20"/>
          <w:szCs w:val="20"/>
        </w:rPr>
        <w:t>Before completing the Order Form, please refer to St Gabriel’s Uniform &amp; Equipment List, Stevensons</w:t>
      </w:r>
      <w:r w:rsidR="00F06F58" w:rsidRPr="00197E9F">
        <w:rPr>
          <w:rFonts w:ascii="Trebuchet MS" w:hAnsi="Trebuchet MS"/>
          <w:sz w:val="20"/>
          <w:szCs w:val="20"/>
        </w:rPr>
        <w:t>’</w:t>
      </w:r>
      <w:r w:rsidR="00B44D0F" w:rsidRPr="00197E9F">
        <w:rPr>
          <w:rFonts w:ascii="Trebuchet MS" w:hAnsi="Trebuchet MS"/>
          <w:sz w:val="20"/>
          <w:szCs w:val="20"/>
        </w:rPr>
        <w:t xml:space="preserve"> Uniform List and Sizing Guide with instructions on how to measure your child</w:t>
      </w:r>
      <w:r w:rsidR="00F4758C" w:rsidRPr="00197E9F">
        <w:rPr>
          <w:rFonts w:ascii="Trebuchet MS" w:hAnsi="Trebuchet MS"/>
          <w:sz w:val="20"/>
          <w:szCs w:val="20"/>
        </w:rPr>
        <w:t xml:space="preserve"> and </w:t>
      </w:r>
      <w:r w:rsidR="002435C8" w:rsidRPr="00197E9F">
        <w:rPr>
          <w:rFonts w:ascii="Trebuchet MS" w:hAnsi="Trebuchet MS"/>
          <w:sz w:val="20"/>
          <w:szCs w:val="20"/>
        </w:rPr>
        <w:t>Second-</w:t>
      </w:r>
      <w:r w:rsidR="00B766B8" w:rsidRPr="00197E9F">
        <w:rPr>
          <w:rFonts w:ascii="Trebuchet MS" w:hAnsi="Trebuchet MS"/>
          <w:sz w:val="20"/>
          <w:szCs w:val="20"/>
        </w:rPr>
        <w:t xml:space="preserve">Hand Uniform Instructions and Price List. </w:t>
      </w:r>
    </w:p>
    <w:p w14:paraId="70AF3F59" w14:textId="5C893EEB" w:rsidR="005438BB" w:rsidRPr="00197E9F" w:rsidRDefault="005438BB">
      <w:pPr>
        <w:rPr>
          <w:rFonts w:ascii="Trebuchet MS" w:hAnsi="Trebuchet MS"/>
          <w:color w:val="FF0000"/>
          <w:sz w:val="20"/>
          <w:szCs w:val="20"/>
        </w:rPr>
      </w:pPr>
      <w:r w:rsidRPr="00197E9F">
        <w:rPr>
          <w:rFonts w:ascii="Trebuchet MS" w:hAnsi="Trebuchet MS"/>
          <w:color w:val="FF0000"/>
          <w:sz w:val="20"/>
          <w:szCs w:val="20"/>
        </w:rPr>
        <w:t xml:space="preserve">Please be </w:t>
      </w:r>
      <w:r w:rsidR="00F05D18" w:rsidRPr="00197E9F">
        <w:rPr>
          <w:rFonts w:ascii="Trebuchet MS" w:hAnsi="Trebuchet MS"/>
          <w:color w:val="FF0000"/>
          <w:sz w:val="20"/>
          <w:szCs w:val="20"/>
        </w:rPr>
        <w:t>careful</w:t>
      </w:r>
      <w:r w:rsidRPr="00197E9F">
        <w:rPr>
          <w:rFonts w:ascii="Trebuchet MS" w:hAnsi="Trebuchet MS"/>
          <w:color w:val="FF0000"/>
          <w:sz w:val="20"/>
          <w:szCs w:val="20"/>
        </w:rPr>
        <w:t xml:space="preserve"> with sizing as we will not be able to action any Returns or Refunds. </w:t>
      </w:r>
    </w:p>
    <w:p w14:paraId="0472DF08" w14:textId="797581B5" w:rsidR="000A4F05" w:rsidRPr="00197E9F" w:rsidRDefault="002435C8">
      <w:pPr>
        <w:rPr>
          <w:rFonts w:ascii="Trebuchet MS" w:hAnsi="Trebuchet MS"/>
          <w:sz w:val="20"/>
          <w:szCs w:val="20"/>
        </w:rPr>
      </w:pPr>
      <w:r w:rsidRPr="00197E9F">
        <w:rPr>
          <w:rFonts w:ascii="Trebuchet MS" w:hAnsi="Trebuchet MS"/>
          <w:sz w:val="20"/>
          <w:szCs w:val="20"/>
        </w:rPr>
        <w:t>P</w:t>
      </w:r>
      <w:r w:rsidR="00B766B8" w:rsidRPr="00197E9F">
        <w:rPr>
          <w:rFonts w:ascii="Trebuchet MS" w:hAnsi="Trebuchet MS"/>
          <w:sz w:val="20"/>
          <w:szCs w:val="20"/>
        </w:rPr>
        <w:t xml:space="preserve">lease check all boxes have been completed and email to: </w:t>
      </w:r>
    </w:p>
    <w:p w14:paraId="60EB5BAA" w14:textId="1C3D0169" w:rsidR="007956CD" w:rsidRPr="00197E9F" w:rsidRDefault="00401BCE">
      <w:pPr>
        <w:rPr>
          <w:rFonts w:ascii="Trebuchet MS" w:hAnsi="Trebuchet MS"/>
          <w:color w:val="FF0000"/>
          <w:sz w:val="20"/>
          <w:szCs w:val="20"/>
        </w:rPr>
      </w:pPr>
      <w:hyperlink r:id="rId7" w:history="1">
        <w:r w:rsidR="007956CD" w:rsidRPr="00197E9F">
          <w:rPr>
            <w:rStyle w:val="Hyperlink"/>
            <w:rFonts w:ascii="Trebuchet MS" w:hAnsi="Trebuchet MS"/>
            <w:sz w:val="20"/>
            <w:szCs w:val="20"/>
          </w:rPr>
          <w:t>2ndhandshop@stgabrielspta.co.uk</w:t>
        </w:r>
      </w:hyperlink>
      <w:r w:rsidR="007956CD" w:rsidRPr="00197E9F">
        <w:rPr>
          <w:rFonts w:ascii="Trebuchet MS" w:hAnsi="Trebuchet MS"/>
          <w:color w:val="FF0000"/>
          <w:sz w:val="20"/>
          <w:szCs w:val="20"/>
        </w:rPr>
        <w:t xml:space="preserve"> </w:t>
      </w:r>
    </w:p>
    <w:p w14:paraId="74CF6FF9" w14:textId="7E839913" w:rsidR="009F661A" w:rsidRPr="00197E9F" w:rsidRDefault="009F661A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>Please send back as a Word document, we need to print the</w:t>
      </w:r>
      <w:r w:rsidR="00A31716" w:rsidRPr="00197E9F">
        <w:rPr>
          <w:rFonts w:ascii="Trebuchet MS" w:hAnsi="Trebuchet MS"/>
          <w:b/>
          <w:bCs/>
          <w:color w:val="FF0000"/>
          <w:sz w:val="20"/>
          <w:szCs w:val="20"/>
        </w:rPr>
        <w:t xml:space="preserve"> forms off and any that are completed</w:t>
      </w: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 xml:space="preserve"> on mobile devices are difficult to read.  </w:t>
      </w:r>
    </w:p>
    <w:p w14:paraId="19945A54" w14:textId="381359C4" w:rsidR="00197E9F" w:rsidRPr="00197E9F" w:rsidRDefault="00197E9F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>The volunteer</w:t>
      </w:r>
      <w:r w:rsidR="004F3E00">
        <w:rPr>
          <w:rFonts w:ascii="Trebuchet MS" w:hAnsi="Trebuchet MS"/>
          <w:b/>
          <w:bCs/>
          <w:color w:val="FF0000"/>
          <w:sz w:val="20"/>
          <w:szCs w:val="20"/>
        </w:rPr>
        <w:t xml:space="preserve">s </w:t>
      </w: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>will be in the shop o</w:t>
      </w:r>
      <w:r w:rsidR="00F05D18">
        <w:rPr>
          <w:rFonts w:ascii="Trebuchet MS" w:hAnsi="Trebuchet MS"/>
          <w:b/>
          <w:bCs/>
          <w:color w:val="FF0000"/>
          <w:sz w:val="20"/>
          <w:szCs w:val="20"/>
        </w:rPr>
        <w:t>n</w:t>
      </w:r>
      <w:r w:rsidR="000921CD"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 xml:space="preserve">the following </w:t>
      </w:r>
      <w:r w:rsidR="004F3E00" w:rsidRPr="00197E9F">
        <w:rPr>
          <w:rFonts w:ascii="Trebuchet MS" w:hAnsi="Trebuchet MS"/>
          <w:b/>
          <w:bCs/>
          <w:color w:val="FF0000"/>
          <w:sz w:val="20"/>
          <w:szCs w:val="20"/>
        </w:rPr>
        <w:t>dates: -</w:t>
      </w:r>
      <w:r>
        <w:rPr>
          <w:rFonts w:ascii="Trebuchet MS" w:hAnsi="Trebuchet MS"/>
          <w:b/>
          <w:bCs/>
          <w:color w:val="FF0000"/>
          <w:sz w:val="20"/>
          <w:szCs w:val="20"/>
        </w:rPr>
        <w:t xml:space="preserve"> Thursday</w:t>
      </w:r>
      <w:r w:rsidR="004D347B">
        <w:rPr>
          <w:rFonts w:ascii="Trebuchet MS" w:hAnsi="Trebuchet MS"/>
          <w:b/>
          <w:bCs/>
          <w:color w:val="FF0000"/>
          <w:sz w:val="20"/>
          <w:szCs w:val="20"/>
        </w:rPr>
        <w:t xml:space="preserve"> 20/1/22</w:t>
      </w:r>
      <w:r>
        <w:rPr>
          <w:rFonts w:ascii="Trebuchet MS" w:hAnsi="Trebuchet MS"/>
          <w:b/>
          <w:bCs/>
          <w:color w:val="FF0000"/>
          <w:sz w:val="20"/>
          <w:szCs w:val="20"/>
        </w:rPr>
        <w:t xml:space="preserve">, Thursday </w:t>
      </w:r>
      <w:r w:rsidR="004D347B">
        <w:rPr>
          <w:rFonts w:ascii="Trebuchet MS" w:hAnsi="Trebuchet MS"/>
          <w:b/>
          <w:bCs/>
          <w:color w:val="FF0000"/>
          <w:sz w:val="20"/>
          <w:szCs w:val="20"/>
        </w:rPr>
        <w:t>3/2/22, T</w:t>
      </w:r>
      <w:r>
        <w:rPr>
          <w:rFonts w:ascii="Trebuchet MS" w:hAnsi="Trebuchet MS"/>
          <w:b/>
          <w:bCs/>
          <w:color w:val="FF0000"/>
          <w:sz w:val="20"/>
          <w:szCs w:val="20"/>
        </w:rPr>
        <w:t xml:space="preserve">hursday </w:t>
      </w:r>
      <w:r w:rsidR="004D347B">
        <w:rPr>
          <w:rFonts w:ascii="Trebuchet MS" w:hAnsi="Trebuchet MS"/>
          <w:b/>
          <w:bCs/>
          <w:color w:val="FF0000"/>
          <w:sz w:val="20"/>
          <w:szCs w:val="20"/>
        </w:rPr>
        <w:t>17/2/22, Thursday 10/3/22 and Thursday 24/3/22.</w:t>
      </w:r>
      <w:r>
        <w:rPr>
          <w:rFonts w:ascii="Trebuchet MS" w:hAnsi="Trebuchet MS"/>
          <w:b/>
          <w:bCs/>
          <w:color w:val="FF0000"/>
          <w:sz w:val="20"/>
          <w:szCs w:val="20"/>
        </w:rPr>
        <w:t xml:space="preserve"> </w:t>
      </w:r>
    </w:p>
    <w:p w14:paraId="22FA2937" w14:textId="7266F77A" w:rsidR="00B766B8" w:rsidRPr="00197E9F" w:rsidRDefault="007956CD">
      <w:pPr>
        <w:rPr>
          <w:rFonts w:ascii="Trebuchet MS" w:hAnsi="Trebuchet MS"/>
          <w:color w:val="FF0000"/>
          <w:sz w:val="20"/>
          <w:szCs w:val="20"/>
        </w:rPr>
      </w:pPr>
      <w:r w:rsidRPr="00197E9F">
        <w:rPr>
          <w:rFonts w:ascii="Trebuchet MS" w:hAnsi="Trebuchet MS"/>
          <w:sz w:val="20"/>
          <w:szCs w:val="20"/>
        </w:rPr>
        <w:t>On receipt</w:t>
      </w:r>
      <w:r w:rsidR="00F06F58" w:rsidRPr="00197E9F">
        <w:rPr>
          <w:rFonts w:ascii="Trebuchet MS" w:hAnsi="Trebuchet MS"/>
          <w:sz w:val="20"/>
          <w:szCs w:val="20"/>
        </w:rPr>
        <w:t>,</w:t>
      </w:r>
      <w:r w:rsidRPr="00197E9F">
        <w:rPr>
          <w:rFonts w:ascii="Trebuchet MS" w:hAnsi="Trebuchet MS"/>
          <w:sz w:val="20"/>
          <w:szCs w:val="20"/>
        </w:rPr>
        <w:t xml:space="preserve"> the PTA volunteers will update the form </w:t>
      </w:r>
      <w:r w:rsidR="00F06F58" w:rsidRPr="00197E9F">
        <w:rPr>
          <w:rFonts w:ascii="Trebuchet MS" w:hAnsi="Trebuchet MS"/>
          <w:sz w:val="20"/>
          <w:szCs w:val="20"/>
        </w:rPr>
        <w:t xml:space="preserve">with </w:t>
      </w:r>
      <w:r w:rsidRPr="00197E9F">
        <w:rPr>
          <w:rFonts w:ascii="Trebuchet MS" w:hAnsi="Trebuchet MS"/>
          <w:sz w:val="20"/>
          <w:szCs w:val="20"/>
        </w:rPr>
        <w:t xml:space="preserve">items that can be fulfilled and </w:t>
      </w:r>
      <w:r w:rsidR="002435C8" w:rsidRPr="00197E9F">
        <w:rPr>
          <w:rFonts w:ascii="Trebuchet MS" w:hAnsi="Trebuchet MS"/>
          <w:sz w:val="20"/>
          <w:szCs w:val="20"/>
        </w:rPr>
        <w:t xml:space="preserve">the total cost </w:t>
      </w:r>
      <w:r w:rsidR="00F06F58" w:rsidRPr="00197E9F">
        <w:rPr>
          <w:rFonts w:ascii="Trebuchet MS" w:hAnsi="Trebuchet MS"/>
          <w:sz w:val="20"/>
          <w:szCs w:val="20"/>
        </w:rPr>
        <w:t>due</w:t>
      </w:r>
      <w:r w:rsidRPr="00197E9F">
        <w:rPr>
          <w:rFonts w:ascii="Trebuchet MS" w:hAnsi="Trebuchet MS"/>
          <w:sz w:val="20"/>
          <w:szCs w:val="20"/>
        </w:rPr>
        <w:t xml:space="preserve"> and will email the form back to you. Once we have verified that payment has been </w:t>
      </w:r>
      <w:r w:rsidR="004F3E00" w:rsidRPr="00197E9F">
        <w:rPr>
          <w:rFonts w:ascii="Trebuchet MS" w:hAnsi="Trebuchet MS"/>
          <w:sz w:val="20"/>
          <w:szCs w:val="20"/>
        </w:rPr>
        <w:t>received,</w:t>
      </w:r>
      <w:r w:rsidRPr="00197E9F">
        <w:rPr>
          <w:rFonts w:ascii="Trebuchet MS" w:hAnsi="Trebuchet MS"/>
          <w:sz w:val="20"/>
          <w:szCs w:val="20"/>
        </w:rPr>
        <w:t xml:space="preserve"> </w:t>
      </w:r>
      <w:r w:rsidR="00E50DCE" w:rsidRPr="00197E9F">
        <w:rPr>
          <w:rFonts w:ascii="Trebuchet MS" w:hAnsi="Trebuchet MS"/>
          <w:sz w:val="20"/>
          <w:szCs w:val="20"/>
        </w:rPr>
        <w:t xml:space="preserve">we will make arrangements for you to collect your order.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1414"/>
        <w:gridCol w:w="1699"/>
        <w:gridCol w:w="2518"/>
      </w:tblGrid>
      <w:tr w:rsidR="00B44D0F" w:rsidRPr="00197E9F" w14:paraId="4C12AE04" w14:textId="77777777" w:rsidTr="00716A4F"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DE9AB11" w14:textId="2C448A97" w:rsidR="00B44D0F" w:rsidRPr="00197E9F" w:rsidRDefault="00B44D0F" w:rsidP="00B44D0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97E9F">
              <w:rPr>
                <w:rFonts w:ascii="Trebuchet MS" w:hAnsi="Trebuchet M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854968D" w14:textId="274BF0E4" w:rsidR="00B44D0F" w:rsidRPr="00197E9F" w:rsidRDefault="00B44D0F" w:rsidP="00B44D0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97E9F">
              <w:rPr>
                <w:rFonts w:ascii="Trebuchet MS" w:hAnsi="Trebuchet MS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0205DF0" w14:textId="3C2283D3" w:rsidR="00B44D0F" w:rsidRPr="00197E9F" w:rsidRDefault="00B44D0F" w:rsidP="00B44D0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97E9F">
              <w:rPr>
                <w:rFonts w:ascii="Trebuchet MS" w:hAnsi="Trebuchet MS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4C09B4C" w14:textId="19EF4AEE" w:rsidR="00B44D0F" w:rsidRPr="00197E9F" w:rsidRDefault="00B44D0F" w:rsidP="00B44D0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97E9F">
              <w:rPr>
                <w:rFonts w:ascii="Trebuchet MS" w:hAnsi="Trebuchet MS"/>
                <w:b/>
                <w:bCs/>
                <w:sz w:val="20"/>
                <w:szCs w:val="20"/>
              </w:rPr>
              <w:t>Price (</w:t>
            </w:r>
            <w:r w:rsidRPr="00197E9F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Shop Staff Only</w:t>
            </w:r>
            <w:r w:rsidRPr="00197E9F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</w:p>
        </w:tc>
      </w:tr>
      <w:tr w:rsidR="00B44D0F" w:rsidRPr="00197E9F" w14:paraId="45CB858E" w14:textId="77777777" w:rsidTr="00650AB7">
        <w:tc>
          <w:tcPr>
            <w:tcW w:w="48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03AAAF84" w14:textId="068FEFBA" w:rsidR="00B44D0F" w:rsidRPr="00197E9F" w:rsidRDefault="007956CD">
            <w:pPr>
              <w:rPr>
                <w:rFonts w:ascii="Trebuchet MS" w:hAnsi="Trebuchet MS"/>
                <w:sz w:val="20"/>
                <w:szCs w:val="20"/>
              </w:rPr>
            </w:pPr>
            <w:r w:rsidRPr="00197E9F">
              <w:rPr>
                <w:rFonts w:ascii="Trebuchet MS" w:hAnsi="Trebuchet MS"/>
                <w:sz w:val="20"/>
                <w:szCs w:val="20"/>
              </w:rPr>
              <w:t>Example</w:t>
            </w:r>
            <w:r w:rsidR="00B67C40" w:rsidRPr="00197E9F">
              <w:rPr>
                <w:rFonts w:ascii="Trebuchet MS" w:hAnsi="Trebuchet MS"/>
                <w:sz w:val="20"/>
                <w:szCs w:val="20"/>
              </w:rPr>
              <w:t>:</w:t>
            </w:r>
            <w:r w:rsidRPr="00197E9F">
              <w:rPr>
                <w:rFonts w:ascii="Trebuchet MS" w:hAnsi="Trebuchet MS"/>
                <w:sz w:val="20"/>
                <w:szCs w:val="20"/>
              </w:rPr>
              <w:t xml:space="preserve">   Junior Kilt 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99"/>
          </w:tcPr>
          <w:p w14:paraId="461C092F" w14:textId="56EA94A3" w:rsidR="00B44D0F" w:rsidRPr="00197E9F" w:rsidRDefault="007956CD">
            <w:pPr>
              <w:rPr>
                <w:rFonts w:ascii="Trebuchet MS" w:hAnsi="Trebuchet MS"/>
                <w:sz w:val="20"/>
                <w:szCs w:val="20"/>
              </w:rPr>
            </w:pPr>
            <w:r w:rsidRPr="00197E9F">
              <w:rPr>
                <w:rFonts w:ascii="Trebuchet MS" w:hAnsi="Trebuchet MS"/>
                <w:sz w:val="20"/>
                <w:szCs w:val="20"/>
              </w:rPr>
              <w:t>24”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FFFF99"/>
          </w:tcPr>
          <w:p w14:paraId="3C992CB0" w14:textId="3C57D8F9" w:rsidR="00B44D0F" w:rsidRPr="00197E9F" w:rsidRDefault="007956CD">
            <w:pPr>
              <w:rPr>
                <w:rFonts w:ascii="Trebuchet MS" w:hAnsi="Trebuchet MS"/>
                <w:sz w:val="20"/>
                <w:szCs w:val="20"/>
              </w:rPr>
            </w:pPr>
            <w:r w:rsidRPr="00197E9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14:paraId="5B5422E5" w14:textId="1F40FF93" w:rsidR="00B44D0F" w:rsidRPr="00197E9F" w:rsidRDefault="00A04176">
            <w:pPr>
              <w:rPr>
                <w:rFonts w:ascii="Trebuchet MS" w:hAnsi="Trebuchet MS"/>
                <w:sz w:val="20"/>
                <w:szCs w:val="20"/>
              </w:rPr>
            </w:pPr>
            <w:r w:rsidRPr="00197E9F">
              <w:rPr>
                <w:rFonts w:ascii="Trebuchet MS" w:hAnsi="Trebuchet MS"/>
                <w:sz w:val="20"/>
                <w:szCs w:val="20"/>
              </w:rPr>
              <w:t xml:space="preserve">Please </w:t>
            </w:r>
            <w:r w:rsidR="007956CD" w:rsidRPr="00197E9F">
              <w:rPr>
                <w:rFonts w:ascii="Trebuchet MS" w:hAnsi="Trebuchet MS"/>
                <w:sz w:val="20"/>
                <w:szCs w:val="20"/>
              </w:rPr>
              <w:t>Leave blank</w:t>
            </w:r>
          </w:p>
        </w:tc>
      </w:tr>
      <w:tr w:rsidR="00B44D0F" w:rsidRPr="00197E9F" w14:paraId="5EB3D1C1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2BCF74AD" w14:textId="6F028AD8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0BBCD64" w14:textId="4644B2E1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FC3462D" w14:textId="69ED0E26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116805D1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738AE23C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3382C71C" w14:textId="4F9560E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B1D4986" w14:textId="136C6B48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D9A770A" w14:textId="548F2ADE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9D5A0E9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2108B49C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3215FE9A" w14:textId="30B34F11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0D51584" w14:textId="0F07284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9A72BF0" w14:textId="415C5A76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7D4D7EDC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4D1B2762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660593B8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F00EBE2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1662879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272B8F0A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014D3E57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25C2AFA6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8D92D00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EA02D97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6201FCD4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2033E7A5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0B5D439C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3F76D66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62CAA1A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4A866094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36314170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024A66E2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B599994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765CCC9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76E1BE7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7E70603F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1AA83B55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F8F6F5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426EEFE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44AB65E2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358E6774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3829463A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277E3EE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C6FF886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1E9E2F6F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38549237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33239479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703BCCC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56ECBF4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66933491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7ACC1C1D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1F7A2545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BF48103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E062BBA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2DC85E08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15DA5D17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035F821E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20F7CDD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735D419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7168432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3B4D0E7D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7531F68C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8CC45BC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F9BEDEC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4C037284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197E9F" w14:paraId="15B45C93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1631B7C4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C639254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2F155DD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F77E5B6" w14:textId="77777777" w:rsidR="00B44D0F" w:rsidRPr="00197E9F" w:rsidRDefault="00B44D0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6A4F" w:rsidRPr="00197E9F" w14:paraId="69AC243A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64F2B2D3" w14:textId="77777777" w:rsidR="00716A4F" w:rsidRPr="00197E9F" w:rsidRDefault="00716A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DC326FD" w14:textId="77777777" w:rsidR="00716A4F" w:rsidRPr="00197E9F" w:rsidRDefault="00716A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2BB85AF" w14:textId="77777777" w:rsidR="00716A4F" w:rsidRPr="00197E9F" w:rsidRDefault="00716A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7F04793D" w14:textId="77777777" w:rsidR="00716A4F" w:rsidRPr="00197E9F" w:rsidRDefault="00716A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6A4F" w:rsidRPr="00197E9F" w14:paraId="763827CA" w14:textId="77777777" w:rsidTr="00716A4F">
        <w:tc>
          <w:tcPr>
            <w:tcW w:w="4805" w:type="dxa"/>
            <w:tcBorders>
              <w:left w:val="single" w:sz="12" w:space="0" w:color="auto"/>
            </w:tcBorders>
          </w:tcPr>
          <w:p w14:paraId="7485F3D5" w14:textId="77777777" w:rsidR="00716A4F" w:rsidRPr="00197E9F" w:rsidRDefault="00716A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1E82F5C" w14:textId="77777777" w:rsidR="00716A4F" w:rsidRPr="00197E9F" w:rsidRDefault="00716A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36DB55C" w14:textId="77777777" w:rsidR="00716A4F" w:rsidRPr="00197E9F" w:rsidRDefault="00716A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32D37B91" w14:textId="77777777" w:rsidR="00716A4F" w:rsidRPr="00197E9F" w:rsidRDefault="00716A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58C" w:rsidRPr="00197E9F" w14:paraId="04811090" w14:textId="77777777" w:rsidTr="00716A4F"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D208C91" w14:textId="3CDD775B" w:rsidR="00F4758C" w:rsidRPr="00197E9F" w:rsidRDefault="001F3258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197E9F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For </w:t>
            </w:r>
            <w:r w:rsidR="00A04176" w:rsidRPr="00197E9F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Shop Staff </w:t>
            </w:r>
            <w:r w:rsidRPr="00197E9F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Only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4BD5FA8" w14:textId="77777777" w:rsidR="00F4758C" w:rsidRPr="00197E9F" w:rsidRDefault="00F47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00B86BA" w14:textId="77777777" w:rsidR="00F4758C" w:rsidRPr="00197E9F" w:rsidRDefault="00F47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53C471D" w14:textId="78A1C677" w:rsidR="00F4758C" w:rsidRPr="00197E9F" w:rsidRDefault="00E20D3C">
            <w:pPr>
              <w:rPr>
                <w:rFonts w:ascii="Trebuchet MS" w:hAnsi="Trebuchet MS"/>
                <w:sz w:val="20"/>
                <w:szCs w:val="20"/>
              </w:rPr>
            </w:pPr>
            <w:r w:rsidRPr="00197E9F">
              <w:rPr>
                <w:rFonts w:ascii="Trebuchet MS" w:hAnsi="Trebuchet MS"/>
                <w:b/>
                <w:bCs/>
                <w:sz w:val="20"/>
                <w:szCs w:val="20"/>
              </w:rPr>
              <w:t>Total</w:t>
            </w:r>
            <w:r w:rsidR="00716A4F" w:rsidRPr="00197E9F"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</w:tc>
      </w:tr>
    </w:tbl>
    <w:p w14:paraId="52DD433D" w14:textId="52970E5F" w:rsidR="00F4758C" w:rsidRPr="00197E9F" w:rsidRDefault="00F4758C">
      <w:pPr>
        <w:rPr>
          <w:rFonts w:ascii="Trebuchet MS" w:hAnsi="Trebuchet MS"/>
          <w:sz w:val="20"/>
          <w:szCs w:val="20"/>
        </w:rPr>
      </w:pPr>
      <w:r w:rsidRPr="00197E9F">
        <w:rPr>
          <w:rFonts w:ascii="Trebuchet MS" w:hAnsi="Trebuchet MS"/>
          <w:sz w:val="20"/>
          <w:szCs w:val="20"/>
        </w:rPr>
        <w:t>Payment can only be made by Online Bank Transfer to</w:t>
      </w:r>
      <w:r w:rsidR="00AF3F36" w:rsidRPr="00197E9F">
        <w:rPr>
          <w:rFonts w:ascii="Trebuchet MS" w:hAnsi="Trebuchet MS"/>
          <w:sz w:val="20"/>
          <w:szCs w:val="20"/>
        </w:rPr>
        <w:t xml:space="preserve"> the PTA account, this is not the account you pay school fees to</w:t>
      </w:r>
      <w:r w:rsidRPr="00197E9F">
        <w:rPr>
          <w:rFonts w:ascii="Trebuchet MS" w:hAnsi="Trebuchet MS"/>
          <w:sz w:val="20"/>
          <w:szCs w:val="20"/>
        </w:rPr>
        <w:t>:</w:t>
      </w:r>
    </w:p>
    <w:p w14:paraId="0831C024" w14:textId="5527856F" w:rsidR="00F4758C" w:rsidRPr="00197E9F" w:rsidRDefault="00F4758C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>Metro Bank 64-65 Northbrook Street, Newbury, RG14 1AE</w:t>
      </w:r>
    </w:p>
    <w:p w14:paraId="6836D900" w14:textId="54FE3876" w:rsidR="00F06F58" w:rsidRPr="00197E9F" w:rsidRDefault="00F06F58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>Account Name St Gabriel’s PTA</w:t>
      </w:r>
    </w:p>
    <w:p w14:paraId="614AAE77" w14:textId="177F0A63" w:rsidR="00F4758C" w:rsidRPr="00197E9F" w:rsidRDefault="00F4758C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>Sort Code 23-05-80</w:t>
      </w:r>
    </w:p>
    <w:p w14:paraId="17D08AEE" w14:textId="0F88DA1E" w:rsidR="00F4758C" w:rsidRPr="00197E9F" w:rsidRDefault="00F4758C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>Account Number 34035873</w:t>
      </w:r>
    </w:p>
    <w:p w14:paraId="10247CF4" w14:textId="4D2E7237" w:rsidR="00F06F58" w:rsidRPr="00197E9F" w:rsidRDefault="00F06F58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197E9F">
        <w:rPr>
          <w:rFonts w:ascii="Trebuchet MS" w:hAnsi="Trebuchet MS"/>
          <w:b/>
          <w:bCs/>
          <w:color w:val="FF0000"/>
          <w:sz w:val="20"/>
          <w:szCs w:val="20"/>
        </w:rPr>
        <w:t>Reference Child’s Name</w:t>
      </w:r>
    </w:p>
    <w:p w14:paraId="58E8ACE0" w14:textId="1126E5AA" w:rsidR="00E65F83" w:rsidRPr="00B67C40" w:rsidRDefault="00E65F83">
      <w:pPr>
        <w:rPr>
          <w:rFonts w:ascii="Trebuchet MS" w:hAnsi="Trebuchet MS"/>
        </w:rPr>
      </w:pPr>
      <w:r w:rsidRPr="00197E9F">
        <w:rPr>
          <w:rFonts w:ascii="Trebuchet MS" w:hAnsi="Trebuchet MS"/>
          <w:sz w:val="20"/>
          <w:szCs w:val="20"/>
        </w:rPr>
        <w:t xml:space="preserve">The personal information on this form will be stored and used by St Gabriel’s PTA in order to process your order and will be retained </w:t>
      </w:r>
      <w:r w:rsidR="00C15A9E" w:rsidRPr="00197E9F">
        <w:rPr>
          <w:rFonts w:ascii="Trebuchet MS" w:hAnsi="Trebuchet MS"/>
          <w:sz w:val="20"/>
          <w:szCs w:val="20"/>
        </w:rPr>
        <w:t>up to the end of the academic year 202</w:t>
      </w:r>
      <w:r w:rsidR="009E4B0A" w:rsidRPr="00197E9F">
        <w:rPr>
          <w:rFonts w:ascii="Trebuchet MS" w:hAnsi="Trebuchet MS"/>
          <w:sz w:val="20"/>
          <w:szCs w:val="20"/>
        </w:rPr>
        <w:t>2</w:t>
      </w:r>
      <w:r w:rsidR="00C15A9E" w:rsidRPr="00197E9F">
        <w:rPr>
          <w:rFonts w:ascii="Trebuchet MS" w:hAnsi="Trebuchet MS"/>
          <w:sz w:val="20"/>
          <w:szCs w:val="20"/>
        </w:rPr>
        <w:t>.</w:t>
      </w:r>
      <w:r w:rsidRPr="00B67C40">
        <w:rPr>
          <w:rFonts w:ascii="Trebuchet MS" w:hAnsi="Trebuchet MS"/>
        </w:rPr>
        <w:t xml:space="preserve"> </w:t>
      </w:r>
    </w:p>
    <w:sectPr w:rsidR="00E65F83" w:rsidRPr="00B67C40" w:rsidSect="000A4F0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211F" w14:textId="77777777" w:rsidR="00A60E3C" w:rsidRDefault="00A60E3C" w:rsidP="00C72E57">
      <w:pPr>
        <w:spacing w:after="0" w:line="240" w:lineRule="auto"/>
      </w:pPr>
      <w:r>
        <w:separator/>
      </w:r>
    </w:p>
  </w:endnote>
  <w:endnote w:type="continuationSeparator" w:id="0">
    <w:p w14:paraId="68CF44AB" w14:textId="77777777" w:rsidR="00A60E3C" w:rsidRDefault="00A60E3C" w:rsidP="00C7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6F60" w14:textId="3C5795B0" w:rsidR="00C72E57" w:rsidRPr="00C72E57" w:rsidRDefault="00C72E57">
    <w:pPr>
      <w:pStyle w:val="Footer"/>
    </w:pPr>
    <w:r w:rsidRPr="00C72E57">
      <w:t>PTA Charity No: 1180465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119B" w14:textId="77777777" w:rsidR="00A60E3C" w:rsidRDefault="00A60E3C" w:rsidP="00C72E57">
      <w:pPr>
        <w:spacing w:after="0" w:line="240" w:lineRule="auto"/>
      </w:pPr>
      <w:r>
        <w:separator/>
      </w:r>
    </w:p>
  </w:footnote>
  <w:footnote w:type="continuationSeparator" w:id="0">
    <w:p w14:paraId="396A2AD3" w14:textId="77777777" w:rsidR="00A60E3C" w:rsidRDefault="00A60E3C" w:rsidP="00C7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FCAD" w14:textId="11024DAF" w:rsidR="00C72E57" w:rsidRDefault="00E20D3C">
    <w:pPr>
      <w:pStyle w:val="Header"/>
    </w:pPr>
    <w:r>
      <w:rPr>
        <w:noProof/>
        <w:lang w:eastAsia="en-GB"/>
      </w:rPr>
      <w:drawing>
        <wp:inline distT="0" distB="0" distL="0" distR="0" wp14:anchorId="206AF6B0" wp14:editId="3D711B6F">
          <wp:extent cx="1308883" cy="420437"/>
          <wp:effectExtent l="0" t="0" r="5715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42" cy="45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05"/>
    <w:rsid w:val="000878D1"/>
    <w:rsid w:val="000921CD"/>
    <w:rsid w:val="00095492"/>
    <w:rsid w:val="000A4F05"/>
    <w:rsid w:val="000E2151"/>
    <w:rsid w:val="00184369"/>
    <w:rsid w:val="00197E9F"/>
    <w:rsid w:val="001B418B"/>
    <w:rsid w:val="001E22C1"/>
    <w:rsid w:val="001F3258"/>
    <w:rsid w:val="002435C8"/>
    <w:rsid w:val="003757CD"/>
    <w:rsid w:val="00375A84"/>
    <w:rsid w:val="003A5110"/>
    <w:rsid w:val="003D6D04"/>
    <w:rsid w:val="00401BCE"/>
    <w:rsid w:val="004623C8"/>
    <w:rsid w:val="004B438F"/>
    <w:rsid w:val="004D347B"/>
    <w:rsid w:val="004F3E00"/>
    <w:rsid w:val="005438BB"/>
    <w:rsid w:val="00546E31"/>
    <w:rsid w:val="005863AB"/>
    <w:rsid w:val="005B50DC"/>
    <w:rsid w:val="00650AB7"/>
    <w:rsid w:val="00675932"/>
    <w:rsid w:val="006B758D"/>
    <w:rsid w:val="006C35E3"/>
    <w:rsid w:val="00704955"/>
    <w:rsid w:val="00716A4F"/>
    <w:rsid w:val="00791CC3"/>
    <w:rsid w:val="007956CD"/>
    <w:rsid w:val="008A6107"/>
    <w:rsid w:val="00925C6E"/>
    <w:rsid w:val="009E4B0A"/>
    <w:rsid w:val="009F661A"/>
    <w:rsid w:val="00A04176"/>
    <w:rsid w:val="00A31716"/>
    <w:rsid w:val="00A60E3C"/>
    <w:rsid w:val="00AB4357"/>
    <w:rsid w:val="00AF3F36"/>
    <w:rsid w:val="00B44D0F"/>
    <w:rsid w:val="00B67C40"/>
    <w:rsid w:val="00B766B8"/>
    <w:rsid w:val="00B9095B"/>
    <w:rsid w:val="00BB2D20"/>
    <w:rsid w:val="00BC6671"/>
    <w:rsid w:val="00C15A9E"/>
    <w:rsid w:val="00C215B8"/>
    <w:rsid w:val="00C72E57"/>
    <w:rsid w:val="00C80631"/>
    <w:rsid w:val="00C97281"/>
    <w:rsid w:val="00CA46E5"/>
    <w:rsid w:val="00D105E9"/>
    <w:rsid w:val="00D92ED5"/>
    <w:rsid w:val="00DC4068"/>
    <w:rsid w:val="00E20D3C"/>
    <w:rsid w:val="00E50DCE"/>
    <w:rsid w:val="00E65F83"/>
    <w:rsid w:val="00EC27C9"/>
    <w:rsid w:val="00EC64AF"/>
    <w:rsid w:val="00F05D18"/>
    <w:rsid w:val="00F06F58"/>
    <w:rsid w:val="00F4758C"/>
    <w:rsid w:val="00FA4B3B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F87E3"/>
  <w15:chartTrackingRefBased/>
  <w15:docId w15:val="{01C86CDC-9A7A-4553-A6C9-3EFE217D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6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57"/>
  </w:style>
  <w:style w:type="paragraph" w:styleId="Footer">
    <w:name w:val="footer"/>
    <w:basedOn w:val="Normal"/>
    <w:link w:val="FooterChar"/>
    <w:uiPriority w:val="99"/>
    <w:unhideWhenUsed/>
    <w:rsid w:val="00C7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ndhandshop@stgabrielspta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78B2-702A-7A41-9208-B097D6F9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&amp; Helena Herd</dc:creator>
  <cp:keywords/>
  <dc:description/>
  <cp:lastModifiedBy>Microsoft Office User</cp:lastModifiedBy>
  <cp:revision>2</cp:revision>
  <cp:lastPrinted>2021-09-16T09:10:00Z</cp:lastPrinted>
  <dcterms:created xsi:type="dcterms:W3CDTF">2022-01-07T13:43:00Z</dcterms:created>
  <dcterms:modified xsi:type="dcterms:W3CDTF">2022-01-07T13:43:00Z</dcterms:modified>
</cp:coreProperties>
</file>